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77A7E" w14:textId="77777777" w:rsidR="00492CA3" w:rsidRPr="008941CD" w:rsidRDefault="00492CA3" w:rsidP="00492CA3">
      <w:pPr>
        <w:pStyle w:val="a3"/>
        <w:rPr>
          <w:szCs w:val="28"/>
        </w:rPr>
      </w:pPr>
      <w:r w:rsidRPr="008941CD">
        <w:rPr>
          <w:b/>
          <w:noProof/>
          <w:szCs w:val="28"/>
        </w:rPr>
        <w:drawing>
          <wp:anchor distT="0" distB="0" distL="114300" distR="114300" simplePos="0" relativeHeight="251659264" behindDoc="0" locked="0" layoutInCell="1" allowOverlap="1" wp14:anchorId="05447764" wp14:editId="2EA4EC14">
            <wp:simplePos x="0" y="0"/>
            <wp:positionH relativeFrom="column">
              <wp:posOffset>2788920</wp:posOffset>
            </wp:positionH>
            <wp:positionV relativeFrom="paragraph">
              <wp:posOffset>-45720</wp:posOffset>
            </wp:positionV>
            <wp:extent cx="464820" cy="640080"/>
            <wp:effectExtent l="0" t="0" r="0" b="762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Cs w:val="28"/>
        </w:rPr>
        <w:t>+</w:t>
      </w:r>
      <w:r w:rsidRPr="008941CD">
        <w:rPr>
          <w:b/>
          <w:szCs w:val="28"/>
        </w:rPr>
        <w:t xml:space="preserve">                                                                                                      </w:t>
      </w:r>
    </w:p>
    <w:p w14:paraId="5502FE8D" w14:textId="77777777" w:rsidR="00492CA3" w:rsidRPr="008941CD" w:rsidRDefault="00492CA3" w:rsidP="00492CA3">
      <w:pPr>
        <w:pStyle w:val="a3"/>
        <w:rPr>
          <w:b/>
          <w:szCs w:val="28"/>
        </w:rPr>
      </w:pPr>
      <w:r w:rsidRPr="008941CD">
        <w:rPr>
          <w:b/>
          <w:szCs w:val="28"/>
        </w:rPr>
        <w:t xml:space="preserve"> </w:t>
      </w:r>
    </w:p>
    <w:p w14:paraId="6EEC4BB3" w14:textId="77777777" w:rsidR="00492CA3" w:rsidRPr="008941CD" w:rsidRDefault="00492CA3" w:rsidP="00492CA3">
      <w:pPr>
        <w:pStyle w:val="a3"/>
        <w:rPr>
          <w:b/>
          <w:szCs w:val="28"/>
        </w:rPr>
      </w:pPr>
    </w:p>
    <w:p w14:paraId="7A21021E" w14:textId="77777777" w:rsidR="00492CA3" w:rsidRPr="008941CD" w:rsidRDefault="00492CA3" w:rsidP="00492CA3">
      <w:pPr>
        <w:pStyle w:val="a3"/>
        <w:rPr>
          <w:b/>
          <w:szCs w:val="28"/>
        </w:rPr>
      </w:pPr>
      <w:r w:rsidRPr="008941CD">
        <w:rPr>
          <w:b/>
          <w:szCs w:val="28"/>
        </w:rPr>
        <w:t>ЛУБЕНСЬКА МІСЬКА РАДА</w:t>
      </w:r>
    </w:p>
    <w:p w14:paraId="5F5B2EE9" w14:textId="77777777" w:rsidR="00492CA3" w:rsidRPr="008941CD" w:rsidRDefault="00492CA3" w:rsidP="00492CA3">
      <w:pPr>
        <w:pStyle w:val="a3"/>
        <w:rPr>
          <w:b/>
          <w:szCs w:val="28"/>
        </w:rPr>
      </w:pPr>
      <w:r w:rsidRPr="008941CD">
        <w:rPr>
          <w:b/>
          <w:szCs w:val="28"/>
        </w:rPr>
        <w:t>ПОЛТАВСЬКОЇ ОБЛАСТІ</w:t>
      </w:r>
    </w:p>
    <w:p w14:paraId="48237DC8" w14:textId="77777777" w:rsidR="00492CA3" w:rsidRPr="008941CD" w:rsidRDefault="00492CA3" w:rsidP="00492CA3">
      <w:pPr>
        <w:jc w:val="center"/>
        <w:rPr>
          <w:b/>
          <w:sz w:val="28"/>
          <w:szCs w:val="28"/>
          <w:lang w:val="uk-UA"/>
        </w:rPr>
      </w:pPr>
      <w:r w:rsidRPr="00EA4D0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(позачергова п’ятдесят сьома </w:t>
      </w:r>
      <w:r w:rsidRPr="008941CD">
        <w:rPr>
          <w:b/>
          <w:sz w:val="28"/>
          <w:szCs w:val="28"/>
          <w:lang w:val="uk-UA"/>
        </w:rPr>
        <w:t xml:space="preserve">сесія </w:t>
      </w:r>
      <w:r>
        <w:rPr>
          <w:b/>
          <w:sz w:val="28"/>
          <w:szCs w:val="28"/>
          <w:lang w:val="uk-UA"/>
        </w:rPr>
        <w:t>сьом</w:t>
      </w:r>
      <w:r w:rsidRPr="008941CD">
        <w:rPr>
          <w:b/>
          <w:sz w:val="28"/>
          <w:szCs w:val="28"/>
          <w:lang w:val="uk-UA"/>
        </w:rPr>
        <w:t>ого скликання)</w:t>
      </w:r>
    </w:p>
    <w:p w14:paraId="149D3308" w14:textId="77777777" w:rsidR="00492CA3" w:rsidRPr="008941CD" w:rsidRDefault="00492CA3" w:rsidP="00492CA3">
      <w:pPr>
        <w:pStyle w:val="2"/>
        <w:rPr>
          <w:sz w:val="28"/>
          <w:szCs w:val="28"/>
        </w:rPr>
      </w:pPr>
      <w:r w:rsidRPr="008941CD">
        <w:rPr>
          <w:sz w:val="28"/>
          <w:szCs w:val="28"/>
        </w:rPr>
        <w:t xml:space="preserve">Р І Ш Е Н </w:t>
      </w:r>
      <w:proofErr w:type="spellStart"/>
      <w:r w:rsidRPr="008941CD">
        <w:rPr>
          <w:sz w:val="28"/>
          <w:szCs w:val="28"/>
        </w:rPr>
        <w:t>Н</w:t>
      </w:r>
      <w:proofErr w:type="spellEnd"/>
      <w:r w:rsidRPr="008941CD">
        <w:rPr>
          <w:sz w:val="28"/>
          <w:szCs w:val="28"/>
        </w:rPr>
        <w:t xml:space="preserve"> Я</w:t>
      </w:r>
    </w:p>
    <w:p w14:paraId="6DBB776B" w14:textId="77777777" w:rsidR="00492CA3" w:rsidRDefault="00492CA3" w:rsidP="00492CA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01 жовтня 2020</w:t>
      </w:r>
      <w:r w:rsidRPr="008941CD">
        <w:rPr>
          <w:sz w:val="28"/>
          <w:szCs w:val="28"/>
          <w:lang w:val="uk-UA"/>
        </w:rPr>
        <w:t xml:space="preserve"> року</w:t>
      </w:r>
    </w:p>
    <w:p w14:paraId="4BE148F1" w14:textId="77777777" w:rsidR="00492CA3" w:rsidRDefault="00492CA3" w:rsidP="00492CA3">
      <w:pPr>
        <w:rPr>
          <w:b/>
          <w:sz w:val="28"/>
          <w:szCs w:val="28"/>
          <w:lang w:val="uk-UA"/>
        </w:rPr>
      </w:pPr>
    </w:p>
    <w:p w14:paraId="1CB8362C" w14:textId="77777777" w:rsidR="00492CA3" w:rsidRDefault="00492CA3" w:rsidP="00492CA3">
      <w:pPr>
        <w:rPr>
          <w:b/>
          <w:sz w:val="28"/>
          <w:szCs w:val="28"/>
          <w:lang w:val="uk-UA"/>
        </w:rPr>
      </w:pPr>
      <w:r w:rsidRPr="008941CD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припинення прав </w:t>
      </w:r>
    </w:p>
    <w:p w14:paraId="6202E9AF" w14:textId="77777777" w:rsidR="00492CA3" w:rsidRPr="008941CD" w:rsidRDefault="00492CA3" w:rsidP="00492C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користування землею</w:t>
      </w:r>
    </w:p>
    <w:p w14:paraId="24CBC527" w14:textId="77777777" w:rsidR="00492CA3" w:rsidRPr="008941CD" w:rsidRDefault="00492CA3" w:rsidP="00492CA3">
      <w:pPr>
        <w:rPr>
          <w:sz w:val="28"/>
          <w:szCs w:val="28"/>
          <w:lang w:val="uk-UA"/>
        </w:rPr>
      </w:pPr>
    </w:p>
    <w:p w14:paraId="38573632" w14:textId="77777777" w:rsidR="00492CA3" w:rsidRDefault="00492CA3" w:rsidP="00492C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подані заяви</w:t>
      </w:r>
      <w:r w:rsidRPr="008941CD">
        <w:rPr>
          <w:sz w:val="28"/>
          <w:szCs w:val="28"/>
          <w:lang w:val="uk-UA"/>
        </w:rPr>
        <w:t xml:space="preserve">, керуючись ст. </w:t>
      </w:r>
      <w:r>
        <w:rPr>
          <w:sz w:val="28"/>
          <w:szCs w:val="28"/>
          <w:lang w:val="uk-UA"/>
        </w:rPr>
        <w:t>120, 141</w:t>
      </w:r>
      <w:r w:rsidRPr="008941CD">
        <w:rPr>
          <w:sz w:val="28"/>
          <w:szCs w:val="28"/>
          <w:lang w:val="uk-UA"/>
        </w:rPr>
        <w:t xml:space="preserve"> Земельного кодексу України, ст. </w:t>
      </w:r>
      <w:r>
        <w:rPr>
          <w:sz w:val="28"/>
          <w:szCs w:val="28"/>
          <w:lang w:val="uk-UA"/>
        </w:rPr>
        <w:t>7, 31</w:t>
      </w:r>
      <w:r w:rsidRPr="008941CD">
        <w:rPr>
          <w:sz w:val="28"/>
          <w:szCs w:val="28"/>
          <w:lang w:val="uk-UA"/>
        </w:rPr>
        <w:t xml:space="preserve"> Закону України «Про оренду землі»,  ст. 26 Закону України </w:t>
      </w:r>
      <w:r>
        <w:rPr>
          <w:sz w:val="28"/>
          <w:szCs w:val="28"/>
          <w:lang w:val="uk-UA"/>
        </w:rPr>
        <w:t>«</w:t>
      </w:r>
      <w:r w:rsidRPr="008941CD">
        <w:rPr>
          <w:sz w:val="28"/>
          <w:szCs w:val="28"/>
          <w:lang w:val="uk-UA"/>
        </w:rPr>
        <w:t>Про місцеве самоврядування в Україні</w:t>
      </w:r>
      <w:r>
        <w:rPr>
          <w:sz w:val="28"/>
          <w:szCs w:val="28"/>
          <w:lang w:val="uk-UA"/>
        </w:rPr>
        <w:t>»</w:t>
      </w:r>
      <w:r w:rsidRPr="008941CD">
        <w:rPr>
          <w:sz w:val="28"/>
          <w:szCs w:val="28"/>
          <w:lang w:val="uk-UA"/>
        </w:rPr>
        <w:t>,</w:t>
      </w:r>
    </w:p>
    <w:p w14:paraId="04C6EB84" w14:textId="77777777" w:rsidR="00492CA3" w:rsidRDefault="00492CA3" w:rsidP="00492CA3">
      <w:pPr>
        <w:jc w:val="center"/>
        <w:rPr>
          <w:b/>
          <w:sz w:val="28"/>
          <w:szCs w:val="28"/>
          <w:lang w:val="uk-UA"/>
        </w:rPr>
      </w:pPr>
      <w:r w:rsidRPr="00420550">
        <w:rPr>
          <w:b/>
          <w:sz w:val="28"/>
          <w:szCs w:val="28"/>
          <w:lang w:val="uk-UA"/>
        </w:rPr>
        <w:t>міська рада вирішила:</w:t>
      </w:r>
    </w:p>
    <w:p w14:paraId="5E45E824" w14:textId="77777777" w:rsidR="00492CA3" w:rsidRDefault="00492CA3" w:rsidP="00492C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Припинити договір оренди землі з </w:t>
      </w:r>
      <w:r>
        <w:rPr>
          <w:b/>
          <w:sz w:val="28"/>
          <w:szCs w:val="28"/>
          <w:lang w:val="uk-UA"/>
        </w:rPr>
        <w:t>Коломієць Галиною Василівною</w:t>
      </w:r>
      <w:r>
        <w:rPr>
          <w:sz w:val="28"/>
          <w:szCs w:val="28"/>
          <w:lang w:val="uk-UA"/>
        </w:rPr>
        <w:t xml:space="preserve"> на земельну ділянку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 м. Лубни, Центральний парк культури та відпочинку, 1, площею 0,0613 га, кадастровий номер 5310700000:06:006:0098, в зв’язку з даруванням нежитлової будівлі.</w:t>
      </w:r>
    </w:p>
    <w:p w14:paraId="3AE787F7" w14:textId="77777777" w:rsidR="00492CA3" w:rsidRDefault="00492CA3" w:rsidP="00492C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Припинити договір оренди землі з </w:t>
      </w:r>
      <w:r>
        <w:rPr>
          <w:b/>
          <w:sz w:val="28"/>
          <w:szCs w:val="28"/>
          <w:lang w:val="uk-UA"/>
        </w:rPr>
        <w:t>Товариством з обмеженою відповідальністю «</w:t>
      </w:r>
      <w:proofErr w:type="spellStart"/>
      <w:r>
        <w:rPr>
          <w:b/>
          <w:sz w:val="28"/>
          <w:szCs w:val="28"/>
          <w:lang w:val="uk-UA"/>
        </w:rPr>
        <w:t>Спецлісмаш</w:t>
      </w:r>
      <w:proofErr w:type="spellEnd"/>
      <w:r>
        <w:rPr>
          <w:b/>
          <w:sz w:val="28"/>
          <w:szCs w:val="28"/>
          <w:lang w:val="uk-UA"/>
        </w:rPr>
        <w:t xml:space="preserve">», </w:t>
      </w:r>
      <w:r w:rsidRPr="00492CA3">
        <w:rPr>
          <w:sz w:val="28"/>
          <w:szCs w:val="28"/>
          <w:lang w:val="uk-UA"/>
        </w:rPr>
        <w:t>юридична адреса: м. Лубни, вул</w:t>
      </w:r>
      <w:r>
        <w:rPr>
          <w:sz w:val="28"/>
          <w:szCs w:val="28"/>
          <w:lang w:val="uk-UA"/>
        </w:rPr>
        <w:t>.</w:t>
      </w:r>
      <w:r w:rsidRPr="00492CA3">
        <w:rPr>
          <w:sz w:val="28"/>
          <w:szCs w:val="28"/>
          <w:lang w:val="uk-UA"/>
        </w:rPr>
        <w:t xml:space="preserve"> Садова, 9,</w:t>
      </w:r>
      <w:r>
        <w:rPr>
          <w:b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на земельну ділянку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 м. Лубни, вул. Садова, 9-б, площею 0,0073 га, кадастровий номер,</w:t>
      </w:r>
      <w:r w:rsidRPr="00492C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5310700000:02:076:0047, в зв’язку з  продажом будівлі складу.</w:t>
      </w:r>
    </w:p>
    <w:p w14:paraId="5F57F53B" w14:textId="77777777" w:rsidR="00492CA3" w:rsidRDefault="00492CA3" w:rsidP="00492C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58253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Припинити договір оренди землі з </w:t>
      </w:r>
      <w:r>
        <w:rPr>
          <w:b/>
          <w:sz w:val="28"/>
          <w:szCs w:val="28"/>
          <w:lang w:val="uk-UA"/>
        </w:rPr>
        <w:t>Товариством з обмеженою відповідальністю «</w:t>
      </w:r>
      <w:proofErr w:type="spellStart"/>
      <w:r>
        <w:rPr>
          <w:b/>
          <w:sz w:val="28"/>
          <w:szCs w:val="28"/>
          <w:lang w:val="uk-UA"/>
        </w:rPr>
        <w:t>Спецлісмаш</w:t>
      </w:r>
      <w:proofErr w:type="spellEnd"/>
      <w:r>
        <w:rPr>
          <w:b/>
          <w:sz w:val="28"/>
          <w:szCs w:val="28"/>
          <w:lang w:val="uk-UA"/>
        </w:rPr>
        <w:t xml:space="preserve">», </w:t>
      </w:r>
      <w:r w:rsidRPr="00492CA3">
        <w:rPr>
          <w:sz w:val="28"/>
          <w:szCs w:val="28"/>
          <w:lang w:val="uk-UA"/>
        </w:rPr>
        <w:t>юридична адреса: м. Лубни, вул</w:t>
      </w:r>
      <w:r>
        <w:rPr>
          <w:sz w:val="28"/>
          <w:szCs w:val="28"/>
          <w:lang w:val="uk-UA"/>
        </w:rPr>
        <w:t>.</w:t>
      </w:r>
      <w:r w:rsidRPr="00492CA3">
        <w:rPr>
          <w:sz w:val="28"/>
          <w:szCs w:val="28"/>
          <w:lang w:val="uk-UA"/>
        </w:rPr>
        <w:t xml:space="preserve"> Садова, 9,</w:t>
      </w:r>
      <w:r>
        <w:rPr>
          <w:b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на земельну ділянку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 м. Лубни, вул. Садова, 9-г, площею 0,0977 га, кадастровий номер,</w:t>
      </w:r>
      <w:r w:rsidRPr="00492C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5310700000:02:076:0044, в зв’язку з  продажом нежитлової будівлі.</w:t>
      </w:r>
    </w:p>
    <w:p w14:paraId="4C67C4DB" w14:textId="77777777" w:rsidR="00492CA3" w:rsidRDefault="00492CA3" w:rsidP="00492C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Припинити договір оренди землі з </w:t>
      </w:r>
      <w:r>
        <w:rPr>
          <w:b/>
          <w:sz w:val="28"/>
          <w:szCs w:val="28"/>
          <w:lang w:val="uk-UA"/>
        </w:rPr>
        <w:t>Котом Павлом Петровичем</w:t>
      </w:r>
      <w:r>
        <w:rPr>
          <w:sz w:val="28"/>
          <w:szCs w:val="28"/>
          <w:lang w:val="uk-UA"/>
        </w:rPr>
        <w:t xml:space="preserve"> на земельну ділянку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м. Лубни, вул. Київська, 11, кадастровий номер </w:t>
      </w:r>
      <w:r w:rsidRPr="00710682">
        <w:rPr>
          <w:sz w:val="28"/>
          <w:szCs w:val="28"/>
          <w:lang w:val="uk-UA"/>
        </w:rPr>
        <w:t>5310700000:0</w:t>
      </w:r>
      <w:r>
        <w:rPr>
          <w:sz w:val="28"/>
          <w:szCs w:val="28"/>
          <w:lang w:val="uk-UA"/>
        </w:rPr>
        <w:t>1</w:t>
      </w:r>
      <w:r w:rsidRPr="00710682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15</w:t>
      </w:r>
      <w:r w:rsidRPr="00710682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005</w:t>
      </w:r>
      <w:r w:rsidRPr="00710682">
        <w:rPr>
          <w:sz w:val="28"/>
          <w:szCs w:val="28"/>
          <w:lang w:val="uk-UA"/>
        </w:rPr>
        <w:t>, площею 0,</w:t>
      </w:r>
      <w:r>
        <w:rPr>
          <w:sz w:val="28"/>
          <w:szCs w:val="28"/>
          <w:lang w:val="uk-UA"/>
        </w:rPr>
        <w:t>1002</w:t>
      </w:r>
      <w:r w:rsidRPr="00710682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, в зв’язку з продажом нежитлового приміщення.</w:t>
      </w:r>
    </w:p>
    <w:p w14:paraId="36809DD2" w14:textId="3DF073F1" w:rsidR="006711C9" w:rsidRDefault="00F96230" w:rsidP="006711C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6711C9">
        <w:rPr>
          <w:sz w:val="28"/>
          <w:szCs w:val="28"/>
          <w:lang w:val="uk-UA"/>
        </w:rPr>
        <w:t xml:space="preserve">. Припинити договір оренди землі з </w:t>
      </w:r>
      <w:r w:rsidR="006711C9">
        <w:rPr>
          <w:b/>
          <w:sz w:val="28"/>
          <w:szCs w:val="28"/>
          <w:lang w:val="uk-UA"/>
        </w:rPr>
        <w:t xml:space="preserve">Приватним підприємством Лубенське автомобільно-транспортне підприємство 15309», </w:t>
      </w:r>
      <w:r w:rsidR="006711C9" w:rsidRPr="00492CA3">
        <w:rPr>
          <w:sz w:val="28"/>
          <w:szCs w:val="28"/>
          <w:lang w:val="uk-UA"/>
        </w:rPr>
        <w:t>юридична адреса: м. Лубни, вул</w:t>
      </w:r>
      <w:r w:rsidR="006711C9">
        <w:rPr>
          <w:sz w:val="28"/>
          <w:szCs w:val="28"/>
          <w:lang w:val="uk-UA"/>
        </w:rPr>
        <w:t>.</w:t>
      </w:r>
      <w:r w:rsidR="006711C9" w:rsidRPr="00492CA3">
        <w:rPr>
          <w:sz w:val="28"/>
          <w:szCs w:val="28"/>
          <w:lang w:val="uk-UA"/>
        </w:rPr>
        <w:t xml:space="preserve"> </w:t>
      </w:r>
      <w:r w:rsidR="006711C9">
        <w:rPr>
          <w:sz w:val="28"/>
          <w:szCs w:val="28"/>
          <w:lang w:val="uk-UA"/>
        </w:rPr>
        <w:t>Метеорологічна</w:t>
      </w:r>
      <w:r w:rsidR="006711C9" w:rsidRPr="00492CA3">
        <w:rPr>
          <w:sz w:val="28"/>
          <w:szCs w:val="28"/>
          <w:lang w:val="uk-UA"/>
        </w:rPr>
        <w:t>,</w:t>
      </w:r>
      <w:r w:rsidR="006711C9">
        <w:rPr>
          <w:sz w:val="28"/>
          <w:szCs w:val="28"/>
          <w:lang w:val="uk-UA"/>
        </w:rPr>
        <w:t xml:space="preserve"> 37</w:t>
      </w:r>
      <w:r w:rsidR="006711C9" w:rsidRPr="00492CA3">
        <w:rPr>
          <w:sz w:val="28"/>
          <w:szCs w:val="28"/>
          <w:lang w:val="uk-UA"/>
        </w:rPr>
        <w:t>,</w:t>
      </w:r>
      <w:r w:rsidR="006711C9">
        <w:rPr>
          <w:b/>
          <w:sz w:val="28"/>
          <w:szCs w:val="28"/>
          <w:lang w:val="uk-UA"/>
        </w:rPr>
        <w:t xml:space="preserve">  </w:t>
      </w:r>
      <w:r w:rsidR="006711C9">
        <w:rPr>
          <w:sz w:val="28"/>
          <w:szCs w:val="28"/>
          <w:lang w:val="uk-UA"/>
        </w:rPr>
        <w:t xml:space="preserve">на земельну ділянку за </w:t>
      </w:r>
      <w:proofErr w:type="spellStart"/>
      <w:r w:rsidR="006711C9">
        <w:rPr>
          <w:sz w:val="28"/>
          <w:szCs w:val="28"/>
          <w:lang w:val="uk-UA"/>
        </w:rPr>
        <w:t>адресою</w:t>
      </w:r>
      <w:proofErr w:type="spellEnd"/>
      <w:r w:rsidR="006711C9">
        <w:rPr>
          <w:sz w:val="28"/>
          <w:szCs w:val="28"/>
          <w:lang w:val="uk-UA"/>
        </w:rPr>
        <w:t>: м. Лубни, вул. Метеорологічна, 37-г, площею 0,0670 га, кадастровий номер,</w:t>
      </w:r>
      <w:r w:rsidR="006711C9" w:rsidRPr="00492CA3">
        <w:rPr>
          <w:sz w:val="28"/>
          <w:szCs w:val="28"/>
          <w:lang w:val="uk-UA"/>
        </w:rPr>
        <w:t xml:space="preserve"> </w:t>
      </w:r>
      <w:r w:rsidR="006711C9">
        <w:rPr>
          <w:sz w:val="28"/>
          <w:szCs w:val="28"/>
          <w:lang w:val="uk-UA"/>
        </w:rPr>
        <w:t xml:space="preserve">5310700000:05:017:0088, в зв’язку з  продажом нежитлової будівлі </w:t>
      </w:r>
      <w:proofErr w:type="spellStart"/>
      <w:r w:rsidR="006711C9">
        <w:rPr>
          <w:sz w:val="28"/>
          <w:szCs w:val="28"/>
          <w:lang w:val="uk-UA"/>
        </w:rPr>
        <w:t>бензопункту</w:t>
      </w:r>
      <w:proofErr w:type="spellEnd"/>
      <w:r w:rsidR="006711C9">
        <w:rPr>
          <w:sz w:val="28"/>
          <w:szCs w:val="28"/>
          <w:lang w:val="uk-UA"/>
        </w:rPr>
        <w:t>.</w:t>
      </w:r>
    </w:p>
    <w:p w14:paraId="4CE23070" w14:textId="36491C98" w:rsidR="006711C9" w:rsidRDefault="00F96230" w:rsidP="006711C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6711C9">
        <w:rPr>
          <w:sz w:val="28"/>
          <w:szCs w:val="28"/>
          <w:lang w:val="uk-UA"/>
        </w:rPr>
        <w:t xml:space="preserve">. Припинити договір оренди землі з </w:t>
      </w:r>
      <w:r w:rsidR="006711C9">
        <w:rPr>
          <w:b/>
          <w:sz w:val="28"/>
          <w:szCs w:val="28"/>
          <w:lang w:val="uk-UA"/>
        </w:rPr>
        <w:t xml:space="preserve">Приватним підприємством Лубенське автомобільно-транспортне підприємство 15309», </w:t>
      </w:r>
      <w:r w:rsidR="006711C9" w:rsidRPr="00492CA3">
        <w:rPr>
          <w:sz w:val="28"/>
          <w:szCs w:val="28"/>
          <w:lang w:val="uk-UA"/>
        </w:rPr>
        <w:t>юридична адреса: м. Лубни, вул</w:t>
      </w:r>
      <w:r w:rsidR="006711C9">
        <w:rPr>
          <w:sz w:val="28"/>
          <w:szCs w:val="28"/>
          <w:lang w:val="uk-UA"/>
        </w:rPr>
        <w:t>.</w:t>
      </w:r>
      <w:r w:rsidR="006711C9" w:rsidRPr="00492CA3">
        <w:rPr>
          <w:sz w:val="28"/>
          <w:szCs w:val="28"/>
          <w:lang w:val="uk-UA"/>
        </w:rPr>
        <w:t xml:space="preserve"> </w:t>
      </w:r>
      <w:r w:rsidR="006711C9">
        <w:rPr>
          <w:sz w:val="28"/>
          <w:szCs w:val="28"/>
          <w:lang w:val="uk-UA"/>
        </w:rPr>
        <w:t>Метеорологічна</w:t>
      </w:r>
      <w:r w:rsidR="006711C9" w:rsidRPr="00492CA3">
        <w:rPr>
          <w:sz w:val="28"/>
          <w:szCs w:val="28"/>
          <w:lang w:val="uk-UA"/>
        </w:rPr>
        <w:t>,</w:t>
      </w:r>
      <w:r w:rsidR="006711C9">
        <w:rPr>
          <w:sz w:val="28"/>
          <w:szCs w:val="28"/>
          <w:lang w:val="uk-UA"/>
        </w:rPr>
        <w:t xml:space="preserve"> 37</w:t>
      </w:r>
      <w:r w:rsidR="006711C9" w:rsidRPr="00492CA3">
        <w:rPr>
          <w:sz w:val="28"/>
          <w:szCs w:val="28"/>
          <w:lang w:val="uk-UA"/>
        </w:rPr>
        <w:t>,</w:t>
      </w:r>
      <w:r w:rsidR="006711C9">
        <w:rPr>
          <w:b/>
          <w:sz w:val="28"/>
          <w:szCs w:val="28"/>
          <w:lang w:val="uk-UA"/>
        </w:rPr>
        <w:t xml:space="preserve">  </w:t>
      </w:r>
      <w:r w:rsidR="006711C9">
        <w:rPr>
          <w:sz w:val="28"/>
          <w:szCs w:val="28"/>
          <w:lang w:val="uk-UA"/>
        </w:rPr>
        <w:t xml:space="preserve">на земельну ділянку за </w:t>
      </w:r>
      <w:proofErr w:type="spellStart"/>
      <w:r w:rsidR="006711C9">
        <w:rPr>
          <w:sz w:val="28"/>
          <w:szCs w:val="28"/>
          <w:lang w:val="uk-UA"/>
        </w:rPr>
        <w:t>адресою</w:t>
      </w:r>
      <w:proofErr w:type="spellEnd"/>
      <w:r w:rsidR="006711C9">
        <w:rPr>
          <w:sz w:val="28"/>
          <w:szCs w:val="28"/>
          <w:lang w:val="uk-UA"/>
        </w:rPr>
        <w:t xml:space="preserve">: м. </w:t>
      </w:r>
      <w:r w:rsidR="006711C9">
        <w:rPr>
          <w:sz w:val="28"/>
          <w:szCs w:val="28"/>
          <w:lang w:val="uk-UA"/>
        </w:rPr>
        <w:lastRenderedPageBreak/>
        <w:t>Лубни, вул. Метеорологічна, 37-к, площею 0,6122 га, кадастровий номер,</w:t>
      </w:r>
      <w:r w:rsidR="006711C9" w:rsidRPr="00492CA3">
        <w:rPr>
          <w:sz w:val="28"/>
          <w:szCs w:val="28"/>
          <w:lang w:val="uk-UA"/>
        </w:rPr>
        <w:t xml:space="preserve"> </w:t>
      </w:r>
      <w:r w:rsidR="006711C9">
        <w:rPr>
          <w:sz w:val="28"/>
          <w:szCs w:val="28"/>
          <w:lang w:val="uk-UA"/>
        </w:rPr>
        <w:t>5310700000:05:017:0093, в зв’язку з  продажом нежитлової будівлі котельні.</w:t>
      </w:r>
    </w:p>
    <w:p w14:paraId="541E7FFF" w14:textId="3B5BC841" w:rsidR="00E7308C" w:rsidRDefault="00F96230" w:rsidP="00E7308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E7308C">
        <w:rPr>
          <w:sz w:val="28"/>
          <w:szCs w:val="28"/>
          <w:lang w:val="uk-UA"/>
        </w:rPr>
        <w:t xml:space="preserve">. Припинити договір оренди землі з </w:t>
      </w:r>
      <w:r w:rsidR="00E7308C">
        <w:rPr>
          <w:b/>
          <w:sz w:val="28"/>
          <w:szCs w:val="28"/>
          <w:lang w:val="uk-UA"/>
        </w:rPr>
        <w:t>Скороход Любов</w:t>
      </w:r>
      <w:r w:rsidR="00E7308C" w:rsidRPr="00E7308C">
        <w:rPr>
          <w:b/>
          <w:sz w:val="28"/>
          <w:szCs w:val="28"/>
        </w:rPr>
        <w:t>’</w:t>
      </w:r>
      <w:r w:rsidR="00E7308C">
        <w:rPr>
          <w:b/>
          <w:sz w:val="28"/>
          <w:szCs w:val="28"/>
          <w:lang w:val="uk-UA"/>
        </w:rPr>
        <w:t>ю Панасівною</w:t>
      </w:r>
      <w:r w:rsidR="00E7308C">
        <w:rPr>
          <w:sz w:val="28"/>
          <w:szCs w:val="28"/>
          <w:lang w:val="uk-UA"/>
        </w:rPr>
        <w:t xml:space="preserve"> на земельну ділянку за </w:t>
      </w:r>
      <w:proofErr w:type="spellStart"/>
      <w:r w:rsidR="00E7308C">
        <w:rPr>
          <w:sz w:val="28"/>
          <w:szCs w:val="28"/>
          <w:lang w:val="uk-UA"/>
        </w:rPr>
        <w:t>адресою</w:t>
      </w:r>
      <w:proofErr w:type="spellEnd"/>
      <w:r w:rsidR="00E7308C">
        <w:rPr>
          <w:sz w:val="28"/>
          <w:szCs w:val="28"/>
          <w:lang w:val="uk-UA"/>
        </w:rPr>
        <w:t xml:space="preserve">: м. Лубни, вул. Кривоноса, 15, </w:t>
      </w:r>
      <w:r w:rsidR="00E7308C" w:rsidRPr="00710682">
        <w:rPr>
          <w:sz w:val="28"/>
          <w:szCs w:val="28"/>
          <w:lang w:val="uk-UA"/>
        </w:rPr>
        <w:t>площею 0,</w:t>
      </w:r>
      <w:r w:rsidR="00E7308C">
        <w:rPr>
          <w:sz w:val="28"/>
          <w:szCs w:val="28"/>
          <w:lang w:val="uk-UA"/>
        </w:rPr>
        <w:t>0740</w:t>
      </w:r>
      <w:r w:rsidR="00E7308C" w:rsidRPr="00710682">
        <w:rPr>
          <w:sz w:val="28"/>
          <w:szCs w:val="28"/>
          <w:lang w:val="uk-UA"/>
        </w:rPr>
        <w:t xml:space="preserve"> га</w:t>
      </w:r>
      <w:r w:rsidR="00E7308C">
        <w:rPr>
          <w:sz w:val="28"/>
          <w:szCs w:val="28"/>
          <w:lang w:val="uk-UA"/>
        </w:rPr>
        <w:t>, в зв’язку з закінченням строку дії договору.</w:t>
      </w:r>
    </w:p>
    <w:p w14:paraId="4F63D24B" w14:textId="628EF5A6" w:rsidR="00B6018E" w:rsidRDefault="00F96230" w:rsidP="00B6018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bookmarkStart w:id="0" w:name="_GoBack"/>
      <w:bookmarkEnd w:id="0"/>
      <w:r w:rsidR="00B6018E">
        <w:rPr>
          <w:sz w:val="28"/>
          <w:szCs w:val="28"/>
          <w:lang w:val="uk-UA"/>
        </w:rPr>
        <w:t xml:space="preserve">. </w:t>
      </w:r>
      <w:proofErr w:type="spellStart"/>
      <w:r w:rsidR="00B6018E">
        <w:rPr>
          <w:sz w:val="28"/>
          <w:szCs w:val="28"/>
          <w:lang w:val="uk-UA"/>
        </w:rPr>
        <w:t>Внести</w:t>
      </w:r>
      <w:proofErr w:type="spellEnd"/>
      <w:r w:rsidR="00B6018E">
        <w:rPr>
          <w:sz w:val="28"/>
          <w:szCs w:val="28"/>
          <w:lang w:val="uk-UA"/>
        </w:rPr>
        <w:t xml:space="preserve"> зміни до рішення Лубенської міської ради від 13 серпня 2020 року «Про припинення прав користування землею», виклавши пункт 6 в новій редакції:</w:t>
      </w:r>
    </w:p>
    <w:p w14:paraId="1EE852E3" w14:textId="427FD1A4" w:rsidR="00B6018E" w:rsidRDefault="00B6018E" w:rsidP="00B6018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«6. Припинити договір оренди землі з </w:t>
      </w:r>
      <w:r>
        <w:rPr>
          <w:b/>
          <w:sz w:val="28"/>
          <w:szCs w:val="28"/>
          <w:lang w:val="uk-UA"/>
        </w:rPr>
        <w:t xml:space="preserve">Костенком Миколою Івановичем </w:t>
      </w:r>
      <w:r>
        <w:rPr>
          <w:sz w:val="28"/>
          <w:szCs w:val="28"/>
          <w:lang w:val="uk-UA"/>
        </w:rPr>
        <w:t xml:space="preserve">на земельну ділянку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м. Лубни, вул. Монастирська, 50, площею </w:t>
      </w:r>
      <w:r w:rsidRPr="006B48D4">
        <w:rPr>
          <w:sz w:val="28"/>
          <w:szCs w:val="28"/>
          <w:lang w:val="uk-UA"/>
        </w:rPr>
        <w:t>0,</w:t>
      </w:r>
      <w:r w:rsidRPr="00B6018E">
        <w:rPr>
          <w:sz w:val="28"/>
          <w:szCs w:val="28"/>
        </w:rPr>
        <w:t>0</w:t>
      </w:r>
      <w:r>
        <w:rPr>
          <w:sz w:val="28"/>
          <w:szCs w:val="28"/>
          <w:lang w:val="uk-UA"/>
        </w:rPr>
        <w:t xml:space="preserve">234 га, в зв’язку з </w:t>
      </w:r>
      <w:proofErr w:type="spellStart"/>
      <w:r>
        <w:rPr>
          <w:sz w:val="28"/>
          <w:szCs w:val="28"/>
          <w:lang w:val="uk-UA"/>
        </w:rPr>
        <w:t>продажем</w:t>
      </w:r>
      <w:proofErr w:type="spellEnd"/>
      <w:r>
        <w:rPr>
          <w:sz w:val="28"/>
          <w:szCs w:val="28"/>
          <w:lang w:val="uk-UA"/>
        </w:rPr>
        <w:t xml:space="preserve"> приміщення магазину».</w:t>
      </w:r>
    </w:p>
    <w:p w14:paraId="0E291A67" w14:textId="6297250A" w:rsidR="00B6018E" w:rsidRDefault="00B6018E" w:rsidP="00E7308C">
      <w:pPr>
        <w:ind w:firstLine="708"/>
        <w:jc w:val="both"/>
        <w:rPr>
          <w:sz w:val="28"/>
          <w:szCs w:val="28"/>
          <w:lang w:val="uk-UA"/>
        </w:rPr>
      </w:pPr>
    </w:p>
    <w:p w14:paraId="4F66F856" w14:textId="153A6248" w:rsidR="00E7308C" w:rsidRDefault="00E7308C" w:rsidP="006711C9">
      <w:pPr>
        <w:ind w:firstLine="708"/>
        <w:jc w:val="both"/>
        <w:rPr>
          <w:sz w:val="28"/>
          <w:szCs w:val="28"/>
          <w:lang w:val="uk-UA"/>
        </w:rPr>
      </w:pPr>
    </w:p>
    <w:p w14:paraId="2EE26EC6" w14:textId="6F9BF3BB" w:rsidR="006711C9" w:rsidRDefault="006711C9" w:rsidP="006711C9">
      <w:pPr>
        <w:ind w:firstLine="708"/>
        <w:jc w:val="both"/>
        <w:rPr>
          <w:sz w:val="28"/>
          <w:szCs w:val="28"/>
          <w:lang w:val="uk-UA"/>
        </w:rPr>
      </w:pPr>
    </w:p>
    <w:p w14:paraId="0A1C18FE" w14:textId="77777777" w:rsidR="00173FCF" w:rsidRDefault="00173FCF" w:rsidP="00492CA3">
      <w:pPr>
        <w:ind w:firstLine="708"/>
        <w:jc w:val="both"/>
        <w:rPr>
          <w:sz w:val="28"/>
          <w:szCs w:val="28"/>
          <w:lang w:val="uk-UA"/>
        </w:rPr>
      </w:pPr>
    </w:p>
    <w:p w14:paraId="2147A75C" w14:textId="77777777" w:rsidR="00492CA3" w:rsidRDefault="00492CA3" w:rsidP="00492CA3">
      <w:pPr>
        <w:jc w:val="both"/>
      </w:pPr>
      <w:r>
        <w:rPr>
          <w:b/>
          <w:sz w:val="28"/>
          <w:szCs w:val="28"/>
          <w:lang w:val="uk-UA"/>
        </w:rPr>
        <w:t xml:space="preserve"> </w:t>
      </w:r>
      <w:r w:rsidRPr="008941CD">
        <w:rPr>
          <w:b/>
          <w:sz w:val="28"/>
          <w:szCs w:val="28"/>
          <w:lang w:val="uk-UA"/>
        </w:rPr>
        <w:t xml:space="preserve">Міський голова                       </w:t>
      </w:r>
      <w:r>
        <w:rPr>
          <w:b/>
          <w:sz w:val="28"/>
          <w:szCs w:val="28"/>
          <w:lang w:val="uk-UA"/>
        </w:rPr>
        <w:t xml:space="preserve">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О.П. </w:t>
      </w:r>
      <w:proofErr w:type="spellStart"/>
      <w:r>
        <w:rPr>
          <w:b/>
          <w:sz w:val="28"/>
          <w:szCs w:val="28"/>
          <w:lang w:val="uk-UA"/>
        </w:rPr>
        <w:t>Грицаєнко</w:t>
      </w:r>
      <w:proofErr w:type="spellEnd"/>
      <w:r>
        <w:rPr>
          <w:b/>
          <w:sz w:val="28"/>
          <w:szCs w:val="28"/>
          <w:lang w:val="uk-UA"/>
        </w:rPr>
        <w:t xml:space="preserve"> </w:t>
      </w:r>
    </w:p>
    <w:p w14:paraId="54EC389B" w14:textId="77777777" w:rsidR="007423A0" w:rsidRDefault="007423A0"/>
    <w:sectPr w:rsidR="00742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CA3"/>
    <w:rsid w:val="00173FCF"/>
    <w:rsid w:val="00366391"/>
    <w:rsid w:val="00492CA3"/>
    <w:rsid w:val="006711C9"/>
    <w:rsid w:val="007423A0"/>
    <w:rsid w:val="00B6018E"/>
    <w:rsid w:val="00E7308C"/>
    <w:rsid w:val="00F9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A06C2"/>
  <w15:chartTrackingRefBased/>
  <w15:docId w15:val="{D3B17237-E9B0-4E96-9929-C195E053A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2C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492CA3"/>
    <w:pPr>
      <w:keepNext/>
      <w:spacing w:before="120"/>
      <w:jc w:val="center"/>
      <w:outlineLvl w:val="1"/>
    </w:pPr>
    <w:rPr>
      <w:b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92CA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492CA3"/>
    <w:pPr>
      <w:jc w:val="center"/>
    </w:pPr>
    <w:rPr>
      <w:sz w:val="28"/>
      <w:szCs w:val="20"/>
      <w:lang w:val="uk-UA"/>
    </w:rPr>
  </w:style>
  <w:style w:type="character" w:customStyle="1" w:styleId="a4">
    <w:name w:val="Заголовок Знак"/>
    <w:basedOn w:val="a0"/>
    <w:link w:val="a3"/>
    <w:rsid w:val="00492CA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1831</Words>
  <Characters>1044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John Doe</cp:lastModifiedBy>
  <cp:revision>6</cp:revision>
  <dcterms:created xsi:type="dcterms:W3CDTF">2020-09-23T09:24:00Z</dcterms:created>
  <dcterms:modified xsi:type="dcterms:W3CDTF">2020-09-29T13:13:00Z</dcterms:modified>
</cp:coreProperties>
</file>